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248C2899" w14:textId="77777777" w:rsidR="001676EC" w:rsidRPr="00402DD8" w:rsidRDefault="001676EC">
      <w:pPr>
        <w:rPr>
          <w:rFonts w:cs="Arial"/>
        </w:rPr>
      </w:pPr>
    </w:p>
    <w:p w14:paraId="259ADA82" w14:textId="22BC8E40" w:rsidR="00E16962" w:rsidRPr="00D20CB5" w:rsidRDefault="00E16962" w:rsidP="00E16962">
      <w:pPr>
        <w:spacing w:after="0"/>
        <w:rPr>
          <w:rFonts w:eastAsia="Calibri" w:cs="Arial"/>
          <w:b/>
          <w:bCs/>
          <w:color w:val="000000" w:themeColor="text1"/>
          <w:sz w:val="28"/>
          <w:szCs w:val="28"/>
          <w:lang w:eastAsia="en-US"/>
        </w:rPr>
      </w:pPr>
      <w:r w:rsidRPr="00D20CB5">
        <w:rPr>
          <w:rFonts w:eastAsia="Calibri" w:cs="Arial"/>
          <w:b/>
          <w:bCs/>
          <w:color w:val="000000" w:themeColor="text1"/>
          <w:sz w:val="28"/>
          <w:szCs w:val="28"/>
          <w:lang w:eastAsia="en-US"/>
        </w:rPr>
        <w:t xml:space="preserve">„Löwe, Esel und Fuchs“ oder „Des Löwen Anteil“ – eine Fabel! </w:t>
      </w:r>
    </w:p>
    <w:p w14:paraId="40BD7C47" w14:textId="7EC90212" w:rsidR="00E16962" w:rsidRPr="00E16962" w:rsidRDefault="00ED2B2F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noProof/>
          <w:szCs w:val="22"/>
          <w:lang w:eastAsia="en-US"/>
        </w:rPr>
        <w:drawing>
          <wp:anchor distT="0" distB="0" distL="114300" distR="114300" simplePos="0" relativeHeight="251650560" behindDoc="0" locked="0" layoutInCell="1" allowOverlap="1" wp14:anchorId="2DDA1778" wp14:editId="4628E1C2">
            <wp:simplePos x="0" y="0"/>
            <wp:positionH relativeFrom="margin">
              <wp:posOffset>4615180</wp:posOffset>
            </wp:positionH>
            <wp:positionV relativeFrom="margin">
              <wp:posOffset>814387</wp:posOffset>
            </wp:positionV>
            <wp:extent cx="961390" cy="1231900"/>
            <wp:effectExtent l="19050" t="19050" r="10160" b="25400"/>
            <wp:wrapNone/>
            <wp:docPr id="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2319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557B79" w14:textId="4D4C2F8D" w:rsidR="00E16962" w:rsidRPr="00E16962" w:rsidRDefault="00E16962" w:rsidP="00E16962">
      <w:pPr>
        <w:spacing w:after="0"/>
        <w:contextualSpacing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b/>
          <w:bCs/>
          <w:szCs w:val="22"/>
          <w:lang w:eastAsia="en-US"/>
        </w:rPr>
        <w:t>Aufgabe 1:</w:t>
      </w:r>
      <w:r w:rsidRPr="00E16962">
        <w:rPr>
          <w:rFonts w:eastAsia="Calibri" w:cs="Arial"/>
          <w:szCs w:val="22"/>
          <w:lang w:eastAsia="en-US"/>
        </w:rPr>
        <w:t xml:space="preserve"> Hören Sie die Fabel </w:t>
      </w:r>
      <w:r w:rsidRPr="00E16962">
        <w:rPr>
          <w:rFonts w:eastAsia="Calibri" w:cs="Arial"/>
          <w:color w:val="C00000"/>
          <w:szCs w:val="22"/>
          <w:lang w:eastAsia="en-US"/>
        </w:rPr>
        <w:t xml:space="preserve">(Bild </w:t>
      </w:r>
      <w:proofErr w:type="spellStart"/>
      <w:r w:rsidRPr="00E16962">
        <w:rPr>
          <w:rFonts w:eastAsia="Calibri" w:cs="Arial"/>
          <w:color w:val="C00000"/>
          <w:szCs w:val="22"/>
          <w:lang w:eastAsia="en-US"/>
        </w:rPr>
        <w:t>Augmelity</w:t>
      </w:r>
      <w:proofErr w:type="spellEnd"/>
      <w:r w:rsidRPr="00E16962">
        <w:rPr>
          <w:rFonts w:eastAsia="Calibri" w:cs="Arial"/>
          <w:color w:val="C00000"/>
          <w:szCs w:val="22"/>
          <w:lang w:eastAsia="en-US"/>
        </w:rPr>
        <w:t xml:space="preserve">) </w:t>
      </w:r>
      <w:r w:rsidRPr="00E16962">
        <w:rPr>
          <w:rFonts w:eastAsia="Calibri" w:cs="Arial"/>
          <w:szCs w:val="22"/>
          <w:lang w:eastAsia="en-US"/>
        </w:rPr>
        <w:t xml:space="preserve">und notieren Sie </w:t>
      </w:r>
    </w:p>
    <w:p w14:paraId="2A6E95F8" w14:textId="77777777" w:rsidR="00E16962" w:rsidRPr="00E16962" w:rsidRDefault="00E16962" w:rsidP="00E16962">
      <w:pPr>
        <w:spacing w:after="0"/>
        <w:contextualSpacing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szCs w:val="22"/>
          <w:lang w:eastAsia="en-US"/>
        </w:rPr>
        <w:t xml:space="preserve">                   stichwortartig den Verlauf der Handlung – natürlich dürfen </w:t>
      </w:r>
    </w:p>
    <w:p w14:paraId="6F7C09BB" w14:textId="05160DF6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szCs w:val="22"/>
          <w:lang w:eastAsia="en-US"/>
        </w:rPr>
        <w:t xml:space="preserve">                   Sie stoppen und „zurückspulen“!  </w:t>
      </w:r>
    </w:p>
    <w:tbl>
      <w:tblPr>
        <w:tblpPr w:leftFromText="141" w:rightFromText="141" w:vertAnchor="text" w:horzAnchor="margin" w:tblpY="46"/>
        <w:tblW w:w="0" w:type="auto"/>
        <w:tblBorders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8878"/>
      </w:tblGrid>
      <w:tr w:rsidR="00E16962" w:rsidRPr="00E16962" w14:paraId="783ED288" w14:textId="77777777" w:rsidTr="00E16962">
        <w:trPr>
          <w:trHeight w:val="454"/>
        </w:trPr>
        <w:tc>
          <w:tcPr>
            <w:tcW w:w="88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8E4572" w14:textId="321D8564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  <w:p w14:paraId="610AD94A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62271B81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1FA5C4" w14:textId="4B64588C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54776FB9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15712C3" w14:textId="0A4B29F1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4D34D918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505DE7B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69CC755A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F794156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3095386F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3BEFA4D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6D86D75B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7A2D9B5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5CC95F80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900BFC2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E16962" w:rsidRPr="00E16962" w14:paraId="1D4AF8DB" w14:textId="77777777" w:rsidTr="00E16962">
        <w:trPr>
          <w:trHeight w:val="454"/>
        </w:trPr>
        <w:tc>
          <w:tcPr>
            <w:tcW w:w="88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4618C2A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szCs w:val="22"/>
                <w:lang w:eastAsia="en-US"/>
              </w:rPr>
            </w:pPr>
          </w:p>
        </w:tc>
      </w:tr>
    </w:tbl>
    <w:p w14:paraId="6039BBFA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</w:p>
    <w:p w14:paraId="21ED5E88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b/>
          <w:bCs/>
          <w:szCs w:val="22"/>
          <w:lang w:eastAsia="en-US"/>
        </w:rPr>
        <w:t>Aufgabe 2:</w:t>
      </w:r>
      <w:r w:rsidRPr="00E16962">
        <w:rPr>
          <w:rFonts w:eastAsia="Calibri" w:cs="Arial"/>
          <w:szCs w:val="22"/>
          <w:lang w:eastAsia="en-US"/>
        </w:rPr>
        <w:t xml:space="preserve"> Vergleichen Sie mit Ihrem Sitznachbarn Ihren Aufschrieb und ergänzen Sie, </w:t>
      </w:r>
    </w:p>
    <w:p w14:paraId="2A5052C9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szCs w:val="22"/>
          <w:lang w:eastAsia="en-US"/>
        </w:rPr>
        <w:t xml:space="preserve">                   wenn etwas fehlt. </w:t>
      </w:r>
    </w:p>
    <w:p w14:paraId="6684B884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</w:p>
    <w:p w14:paraId="0CA79572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b/>
          <w:bCs/>
          <w:szCs w:val="22"/>
          <w:lang w:eastAsia="en-US"/>
        </w:rPr>
        <w:t>Aufgabe 3:</w:t>
      </w:r>
      <w:r w:rsidRPr="00E16962">
        <w:rPr>
          <w:rFonts w:eastAsia="Calibri" w:cs="Arial"/>
          <w:szCs w:val="22"/>
          <w:lang w:eastAsia="en-US"/>
        </w:rPr>
        <w:t xml:space="preserve"> Überlegen Sie nun mit Ihrem Sitznachbarn, was die in der vergangenen Stunde </w:t>
      </w:r>
    </w:p>
    <w:p w14:paraId="141CE2B3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szCs w:val="22"/>
          <w:lang w:eastAsia="en-US"/>
        </w:rPr>
        <w:t xml:space="preserve">                   geschriebenen Geschichten, insbesondere die als gut bewertete, von der hier </w:t>
      </w:r>
    </w:p>
    <w:p w14:paraId="3331ADEB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szCs w:val="22"/>
          <w:lang w:eastAsia="en-US"/>
        </w:rPr>
        <w:t xml:space="preserve">                   vorgelegten Fabel unterscheidet und notieren Sie Ihre Ergebnisse in der Tabelle.</w:t>
      </w:r>
    </w:p>
    <w:p w14:paraId="13E9CF64" w14:textId="77777777" w:rsidR="00E16962" w:rsidRPr="00E16962" w:rsidRDefault="00E16962" w:rsidP="00E16962">
      <w:pPr>
        <w:spacing w:after="0"/>
        <w:rPr>
          <w:rFonts w:eastAsia="Calibri" w:cs="Arial"/>
          <w:szCs w:val="22"/>
          <w:lang w:eastAsia="en-US"/>
        </w:rPr>
      </w:pPr>
      <w:r w:rsidRPr="00E16962">
        <w:rPr>
          <w:rFonts w:eastAsia="Calibri" w:cs="Arial"/>
          <w:szCs w:val="22"/>
          <w:lang w:eastAsia="en-US"/>
        </w:rPr>
        <w:t xml:space="preserve"> </w:t>
      </w:r>
    </w:p>
    <w:tbl>
      <w:tblPr>
        <w:tblW w:w="0" w:type="auto"/>
        <w:tblInd w:w="-15" w:type="dxa"/>
        <w:tblBorders>
          <w:top w:val="double" w:sz="4" w:space="0" w:color="C00000"/>
          <w:left w:val="double" w:sz="4" w:space="0" w:color="C00000"/>
          <w:bottom w:val="double" w:sz="4" w:space="0" w:color="C00000"/>
          <w:right w:val="double" w:sz="4" w:space="0" w:color="C00000"/>
          <w:insideH w:val="double" w:sz="4" w:space="0" w:color="C00000"/>
          <w:insideV w:val="double" w:sz="4" w:space="0" w:color="C00000"/>
        </w:tblBorders>
        <w:tblLook w:val="04A0" w:firstRow="1" w:lastRow="0" w:firstColumn="1" w:lastColumn="0" w:noHBand="0" w:noVBand="1"/>
      </w:tblPr>
      <w:tblGrid>
        <w:gridCol w:w="4525"/>
        <w:gridCol w:w="4526"/>
      </w:tblGrid>
      <w:tr w:rsidR="00E16962" w:rsidRPr="00E16962" w14:paraId="6E82D610" w14:textId="77777777" w:rsidTr="00E16962">
        <w:trPr>
          <w:trHeight w:val="567"/>
        </w:trPr>
        <w:tc>
          <w:tcPr>
            <w:tcW w:w="4525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vAlign w:val="center"/>
            <w:hideMark/>
          </w:tcPr>
          <w:p w14:paraId="0BC5D997" w14:textId="77777777" w:rsidR="00E16962" w:rsidRPr="00E16962" w:rsidRDefault="00E16962" w:rsidP="00E16962">
            <w:pPr>
              <w:spacing w:after="0"/>
              <w:contextualSpacing/>
              <w:jc w:val="center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  <w:r w:rsidRPr="00E16962"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  <w:t>Das ist gleich:</w:t>
            </w:r>
          </w:p>
        </w:tc>
        <w:tc>
          <w:tcPr>
            <w:tcW w:w="4526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vAlign w:val="center"/>
            <w:hideMark/>
          </w:tcPr>
          <w:p w14:paraId="40393A6A" w14:textId="77777777" w:rsidR="00E16962" w:rsidRPr="00E16962" w:rsidRDefault="00E16962" w:rsidP="00E16962">
            <w:pPr>
              <w:spacing w:after="0"/>
              <w:contextualSpacing/>
              <w:jc w:val="center"/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  <w:r w:rsidRPr="00E16962"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  <w:t>Das ist unterschiedlich:</w:t>
            </w:r>
          </w:p>
        </w:tc>
      </w:tr>
      <w:tr w:rsidR="00E16962" w:rsidRPr="00E16962" w14:paraId="13FB618D" w14:textId="77777777" w:rsidTr="00E16962">
        <w:trPr>
          <w:trHeight w:val="370"/>
        </w:trPr>
        <w:tc>
          <w:tcPr>
            <w:tcW w:w="4525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</w:tcPr>
          <w:p w14:paraId="2C5B10AF" w14:textId="77777777" w:rsidR="00E16962" w:rsidRPr="00E16962" w:rsidRDefault="00E16962" w:rsidP="00E16962">
            <w:pPr>
              <w:spacing w:after="0"/>
              <w:ind w:left="720"/>
              <w:contextualSpacing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3C9BE091" w14:textId="77777777" w:rsidR="00E16962" w:rsidRPr="00E16962" w:rsidRDefault="00E16962" w:rsidP="00E16962">
            <w:pPr>
              <w:numPr>
                <w:ilvl w:val="0"/>
                <w:numId w:val="1"/>
              </w:numPr>
              <w:spacing w:after="0"/>
              <w:contextualSpacing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  <w:r w:rsidRPr="00E16962"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  <w:t>die Tiere: Löwe, Esel, Fuchs</w:t>
            </w:r>
          </w:p>
          <w:p w14:paraId="4302F018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62C1A541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39ED94F7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6A78A636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318D67B2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18CFD7BB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71B0F571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2CC4D8F4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16C3C782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4913B526" w14:textId="77777777" w:rsidR="00E16962" w:rsidRPr="00E16962" w:rsidRDefault="00E16962" w:rsidP="00E16962">
            <w:pPr>
              <w:spacing w:after="0"/>
              <w:rPr>
                <w:rFonts w:eastAsia="Calibri" w:cs="Arial"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  <w:p w14:paraId="14194873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</w:tc>
        <w:tc>
          <w:tcPr>
            <w:tcW w:w="4526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</w:tcPr>
          <w:p w14:paraId="28FD2EDB" w14:textId="77777777" w:rsidR="00E16962" w:rsidRPr="00E16962" w:rsidRDefault="00E16962" w:rsidP="00E16962">
            <w:pPr>
              <w:spacing w:after="0"/>
              <w:contextualSpacing/>
              <w:rPr>
                <w:rFonts w:eastAsia="Calibri" w:cs="Arial"/>
                <w:b/>
                <w:bCs/>
                <w:szCs w:val="22"/>
                <w:lang w:eastAsia="en-US"/>
                <w14:props3d w14:extrusionH="0" w14:contourW="12700" w14:prstMaterial="none">
                  <w14:contourClr>
                    <w14:srgbClr w14:val="C00000"/>
                  </w14:contourClr>
                </w14:props3d>
              </w:rPr>
            </w:pPr>
          </w:p>
        </w:tc>
      </w:tr>
    </w:tbl>
    <w:p w14:paraId="5BB8FA6B" w14:textId="77777777" w:rsidR="00F52AEB" w:rsidRDefault="00F52AEB" w:rsidP="00E16962">
      <w:pPr>
        <w:rPr>
          <w:rFonts w:cs="Arial"/>
          <w:b/>
          <w:bCs/>
          <w:szCs w:val="22"/>
        </w:rPr>
      </w:pPr>
    </w:p>
    <w:p w14:paraId="5C3696CD" w14:textId="77777777" w:rsidR="00F52AEB" w:rsidRDefault="00F52AEB" w:rsidP="00E16962">
      <w:pPr>
        <w:rPr>
          <w:rFonts w:cs="Arial"/>
          <w:b/>
          <w:bCs/>
          <w:szCs w:val="22"/>
        </w:rPr>
      </w:pPr>
    </w:p>
    <w:p w14:paraId="57128775" w14:textId="626BCA23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b/>
          <w:bCs/>
          <w:szCs w:val="22"/>
        </w:rPr>
        <w:lastRenderedPageBreak/>
        <w:t>Aufgabe 4:</w:t>
      </w:r>
      <w:r w:rsidRPr="00E16962">
        <w:rPr>
          <w:rFonts w:cs="Arial"/>
          <w:szCs w:val="22"/>
        </w:rPr>
        <w:t xml:space="preserve"> Notieren Sie, welche Merkmale der Fabel sich aus dem Vergleich ergeben. </w:t>
      </w:r>
    </w:p>
    <w:p w14:paraId="7CE377D4" w14:textId="77777777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szCs w:val="22"/>
        </w:rPr>
        <w:t xml:space="preserve">                   </w:t>
      </w:r>
    </w:p>
    <w:p w14:paraId="3D790889" w14:textId="77777777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color w:val="C00000"/>
          <w:szCs w:val="22"/>
        </w:rPr>
        <w:t xml:space="preserve">                 </w:t>
      </w:r>
      <w:r w:rsidRPr="002C00FC">
        <w:rPr>
          <w:rFonts w:cs="Arial"/>
          <w:color w:val="000000" w:themeColor="text1"/>
          <w:szCs w:val="22"/>
        </w:rPr>
        <w:t xml:space="preserve"># 1 </w:t>
      </w:r>
      <w:r w:rsidRPr="00E16962">
        <w:rPr>
          <w:rFonts w:cs="Arial"/>
          <w:szCs w:val="22"/>
        </w:rPr>
        <w:t xml:space="preserve">Überlegen Sie sich, wie Sie die Funktionen sinnvoll in der Kiste anordnen </w:t>
      </w:r>
    </w:p>
    <w:p w14:paraId="674947CF" w14:textId="77777777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szCs w:val="22"/>
        </w:rPr>
        <w:t xml:space="preserve">                   (untereinander, Halbkreis ...)! </w:t>
      </w:r>
    </w:p>
    <w:p w14:paraId="2A8196FC" w14:textId="4A54EF5E" w:rsidR="00E16962" w:rsidRPr="00E16962" w:rsidRDefault="00ED2B2F" w:rsidP="00E16962">
      <w:pPr>
        <w:rPr>
          <w:rFonts w:cs="Arial"/>
          <w:szCs w:val="22"/>
        </w:rPr>
      </w:pPr>
      <w:r w:rsidRPr="00E16962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62C524" wp14:editId="00F7F3F6">
                <wp:simplePos x="0" y="0"/>
                <wp:positionH relativeFrom="column">
                  <wp:posOffset>5874</wp:posOffset>
                </wp:positionH>
                <wp:positionV relativeFrom="paragraph">
                  <wp:posOffset>3809</wp:posOffset>
                </wp:positionV>
                <wp:extent cx="5970325" cy="6923881"/>
                <wp:effectExtent l="12700" t="12700" r="11430" b="1079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325" cy="69238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55C8DA2B" w14:textId="77777777" w:rsidR="00E16962" w:rsidRDefault="00E16962" w:rsidP="00E16962">
                            <w:pPr>
                              <w:jc w:val="center"/>
                            </w:pPr>
                          </w:p>
                          <w:p w14:paraId="15668C73" w14:textId="77777777" w:rsidR="00E16962" w:rsidRPr="002C00FC" w:rsidRDefault="00E16962" w:rsidP="00E16962">
                            <w:pPr>
                              <w:jc w:val="center"/>
                              <w:rPr>
                                <w:rFonts w:ascii="Bradley Hand" w:hAnsi="Bradley Hand"/>
                                <w:color w:val="000000" w:themeColor="text1"/>
                              </w:rPr>
                            </w:pPr>
                            <w:r w:rsidRPr="002C00FC">
                              <w:rPr>
                                <w:rFonts w:ascii="Bradley Hand" w:hAnsi="Bradley Hand"/>
                                <w:color w:val="000000" w:themeColor="text1"/>
                              </w:rPr>
                              <w:t>Merkmale &amp; Funktion der Fabel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2C52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.45pt;margin-top:.3pt;width:470.1pt;height:545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" fillcolor="white [3201]" strokecolor="#c00000" strokeweight="2pt">
                <v:textbox>
                  <w:txbxContent>
                    <w:p w14:paraId="55C8DA2B" w14:textId="77777777" w:rsidR="00E16962" w:rsidRDefault="00E16962" w:rsidP="00E16962">
                      <w:pPr>
                        <w:jc w:val="center"/>
                      </w:pPr>
                    </w:p>
                    <w:p w14:paraId="15668C73" w14:textId="77777777" w:rsidR="00E16962" w:rsidRPr="002C00FC" w:rsidRDefault="00E16962" w:rsidP="00E16962">
                      <w:pPr>
                        <w:jc w:val="center"/>
                        <w:rPr>
                          <w:rFonts w:ascii="Bradley Hand" w:hAnsi="Bradley Hand"/>
                          <w:color w:val="000000" w:themeColor="text1"/>
                        </w:rPr>
                      </w:pPr>
                      <w:r w:rsidRPr="002C00FC">
                        <w:rPr>
                          <w:rFonts w:ascii="Bradley Hand" w:hAnsi="Bradley Hand"/>
                          <w:color w:val="000000" w:themeColor="text1"/>
                        </w:rPr>
                        <w:t>Merkmale &amp; Funktion der Fabel</w:t>
                      </w:r>
                    </w:p>
                  </w:txbxContent>
                </v:textbox>
              </v:shape>
            </w:pict>
          </mc:Fallback>
        </mc:AlternateContent>
      </w:r>
    </w:p>
    <w:p w14:paraId="488A06C8" w14:textId="5C65D979" w:rsidR="00E16962" w:rsidRPr="00E16962" w:rsidRDefault="00E16962" w:rsidP="00E16962">
      <w:pPr>
        <w:rPr>
          <w:rFonts w:cs="Arial"/>
          <w:szCs w:val="22"/>
        </w:rPr>
      </w:pPr>
    </w:p>
    <w:p w14:paraId="723305B3" w14:textId="3D4257AD" w:rsidR="00E16962" w:rsidRPr="00E16962" w:rsidRDefault="00E16962" w:rsidP="00E16962">
      <w:pPr>
        <w:rPr>
          <w:rFonts w:cs="Arial"/>
          <w:szCs w:val="22"/>
        </w:rPr>
      </w:pPr>
    </w:p>
    <w:p w14:paraId="2A6EA0DC" w14:textId="42F8EEF0" w:rsidR="00E16962" w:rsidRPr="00E16962" w:rsidRDefault="00E16962" w:rsidP="00E16962">
      <w:pPr>
        <w:rPr>
          <w:rFonts w:cs="Arial"/>
          <w:szCs w:val="22"/>
        </w:rPr>
      </w:pPr>
    </w:p>
    <w:p w14:paraId="711DE313" w14:textId="2EA12853" w:rsidR="00E16962" w:rsidRPr="00E16962" w:rsidRDefault="00E16962" w:rsidP="00E16962">
      <w:pPr>
        <w:rPr>
          <w:rFonts w:cs="Arial"/>
          <w:szCs w:val="22"/>
        </w:rPr>
      </w:pPr>
    </w:p>
    <w:p w14:paraId="229D30DD" w14:textId="65334DBA" w:rsidR="00E16962" w:rsidRPr="00E16962" w:rsidRDefault="00E16962" w:rsidP="00E16962">
      <w:pPr>
        <w:rPr>
          <w:rFonts w:cs="Arial"/>
          <w:szCs w:val="22"/>
        </w:rPr>
      </w:pPr>
    </w:p>
    <w:p w14:paraId="03684390" w14:textId="1707C5D9" w:rsidR="00E16962" w:rsidRPr="00E16962" w:rsidRDefault="00E16962" w:rsidP="00E16962">
      <w:pPr>
        <w:rPr>
          <w:rFonts w:cs="Arial"/>
          <w:szCs w:val="22"/>
        </w:rPr>
      </w:pPr>
    </w:p>
    <w:p w14:paraId="51F4A468" w14:textId="15B04168" w:rsidR="00E16962" w:rsidRPr="00E16962" w:rsidRDefault="00E16962" w:rsidP="00E16962">
      <w:pPr>
        <w:rPr>
          <w:rFonts w:cs="Arial"/>
          <w:szCs w:val="22"/>
        </w:rPr>
      </w:pPr>
    </w:p>
    <w:p w14:paraId="3154135B" w14:textId="28FBDCCF" w:rsidR="00E16962" w:rsidRPr="00E16962" w:rsidRDefault="00E16962" w:rsidP="00E16962">
      <w:pPr>
        <w:rPr>
          <w:rFonts w:cs="Arial"/>
          <w:szCs w:val="22"/>
        </w:rPr>
      </w:pPr>
    </w:p>
    <w:p w14:paraId="01776147" w14:textId="77777777" w:rsidR="00E16962" w:rsidRPr="00E16962" w:rsidRDefault="00E16962" w:rsidP="00E16962">
      <w:pPr>
        <w:rPr>
          <w:rFonts w:cs="Arial"/>
          <w:szCs w:val="22"/>
        </w:rPr>
      </w:pPr>
    </w:p>
    <w:p w14:paraId="5BDBA4C0" w14:textId="77777777" w:rsidR="00E16962" w:rsidRPr="00E16962" w:rsidRDefault="00E16962" w:rsidP="00E16962">
      <w:pPr>
        <w:rPr>
          <w:rFonts w:cs="Arial"/>
          <w:szCs w:val="22"/>
        </w:rPr>
      </w:pPr>
    </w:p>
    <w:p w14:paraId="144C504A" w14:textId="77777777" w:rsidR="00E16962" w:rsidRPr="00E16962" w:rsidRDefault="00E16962" w:rsidP="00E16962">
      <w:pPr>
        <w:rPr>
          <w:rFonts w:cs="Arial"/>
          <w:szCs w:val="22"/>
        </w:rPr>
      </w:pPr>
    </w:p>
    <w:p w14:paraId="4EB0F375" w14:textId="77777777" w:rsidR="00E16962" w:rsidRPr="00E16962" w:rsidRDefault="00E16962" w:rsidP="00E16962">
      <w:pPr>
        <w:rPr>
          <w:rFonts w:cs="Arial"/>
          <w:szCs w:val="22"/>
        </w:rPr>
      </w:pPr>
    </w:p>
    <w:p w14:paraId="7578C1C4" w14:textId="77777777" w:rsidR="00E16962" w:rsidRPr="00E16962" w:rsidRDefault="00E16962" w:rsidP="00E16962">
      <w:pPr>
        <w:rPr>
          <w:rFonts w:cs="Arial"/>
          <w:szCs w:val="22"/>
        </w:rPr>
      </w:pPr>
    </w:p>
    <w:p w14:paraId="34AE7C7B" w14:textId="77777777" w:rsidR="00E16962" w:rsidRPr="00E16962" w:rsidRDefault="00E16962" w:rsidP="00E16962">
      <w:pPr>
        <w:rPr>
          <w:rFonts w:cs="Arial"/>
          <w:szCs w:val="22"/>
        </w:rPr>
      </w:pPr>
    </w:p>
    <w:p w14:paraId="24EA5353" w14:textId="77777777" w:rsidR="00E16962" w:rsidRPr="00E16962" w:rsidRDefault="00E16962" w:rsidP="00E16962">
      <w:pPr>
        <w:rPr>
          <w:rFonts w:cs="Arial"/>
          <w:szCs w:val="22"/>
        </w:rPr>
      </w:pPr>
    </w:p>
    <w:p w14:paraId="4C8B6C6C" w14:textId="64F7A7F4" w:rsidR="00E16962" w:rsidRPr="00E16962" w:rsidRDefault="00E16962" w:rsidP="00E16962">
      <w:pPr>
        <w:rPr>
          <w:rFonts w:cs="Arial"/>
          <w:szCs w:val="22"/>
        </w:rPr>
      </w:pPr>
    </w:p>
    <w:p w14:paraId="5E768EF9" w14:textId="2C92895E" w:rsidR="00E16962" w:rsidRPr="00E16962" w:rsidRDefault="003406FC" w:rsidP="00E16962">
      <w:pPr>
        <w:rPr>
          <w:rFonts w:cs="Arial"/>
          <w:szCs w:val="22"/>
        </w:rPr>
      </w:pPr>
      <w:commentRangeStart w:id="0"/>
      <w:commentRangeEnd w:id="0"/>
      <w:r>
        <w:rPr>
          <w:rStyle w:val="Kommentarzeichen"/>
        </w:rPr>
        <w:commentReference w:id="0"/>
      </w:r>
    </w:p>
    <w:p w14:paraId="3B7BA5AF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5D81C29E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5A9F9A63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7627201D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06BF4BCC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6408C4E0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2046FD30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69AD5155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1EDE2165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71625726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41395186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50891FDB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5D0B94EC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298DEF30" w14:textId="77777777" w:rsidR="00ED2B2F" w:rsidRDefault="00ED2B2F" w:rsidP="00E16962">
      <w:pPr>
        <w:rPr>
          <w:rFonts w:cs="Arial"/>
          <w:b/>
          <w:bCs/>
          <w:szCs w:val="22"/>
        </w:rPr>
      </w:pPr>
    </w:p>
    <w:p w14:paraId="6FAF4775" w14:textId="359E6B7D" w:rsidR="00E16962" w:rsidRPr="00E16962" w:rsidRDefault="00E16962" w:rsidP="00E16962">
      <w:pPr>
        <w:rPr>
          <w:rFonts w:cs="Arial"/>
          <w:b/>
          <w:bCs/>
          <w:szCs w:val="22"/>
        </w:rPr>
      </w:pPr>
    </w:p>
    <w:p w14:paraId="32553570" w14:textId="07CF73FF" w:rsidR="00E16962" w:rsidRPr="00E16962" w:rsidRDefault="00ED2B2F" w:rsidP="00E16962">
      <w:pPr>
        <w:rPr>
          <w:rFonts w:cs="Arial"/>
          <w:szCs w:val="22"/>
        </w:rPr>
      </w:pPr>
      <w:r w:rsidRPr="00E16962">
        <w:rPr>
          <w:rFonts w:cs="Arial"/>
          <w:noProof/>
          <w:color w:val="FF0000"/>
          <w:szCs w:val="22"/>
        </w:rPr>
        <w:lastRenderedPageBreak/>
        <w:drawing>
          <wp:anchor distT="0" distB="0" distL="114300" distR="114300" simplePos="0" relativeHeight="251658240" behindDoc="0" locked="0" layoutInCell="1" allowOverlap="1" wp14:anchorId="63D9244D" wp14:editId="46714B68">
            <wp:simplePos x="0" y="0"/>
            <wp:positionH relativeFrom="margin">
              <wp:posOffset>4690110</wp:posOffset>
            </wp:positionH>
            <wp:positionV relativeFrom="margin">
              <wp:posOffset>235267</wp:posOffset>
            </wp:positionV>
            <wp:extent cx="731520" cy="731520"/>
            <wp:effectExtent l="25400" t="25400" r="30480" b="3048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rame-37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ln w="25400"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962" w:rsidRPr="00E16962">
        <w:rPr>
          <w:rFonts w:cs="Arial"/>
          <w:b/>
          <w:bCs/>
          <w:szCs w:val="22"/>
        </w:rPr>
        <w:t>Aufgabe 5:</w:t>
      </w:r>
      <w:r w:rsidR="00E16962" w:rsidRPr="00E16962">
        <w:rPr>
          <w:rFonts w:cs="Arial"/>
          <w:szCs w:val="22"/>
        </w:rPr>
        <w:t xml:space="preserve"> Ergänzen Sie weitere Merkmale, nachdem Sie die</w:t>
      </w:r>
    </w:p>
    <w:p w14:paraId="09EFCCC0" w14:textId="3CA1C066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szCs w:val="22"/>
        </w:rPr>
        <w:t xml:space="preserve">                   Aufgaben hinter dem QR-Code</w:t>
      </w:r>
      <w:r w:rsidR="00ED2B2F">
        <w:rPr>
          <w:rFonts w:cs="Arial"/>
          <w:szCs w:val="22"/>
        </w:rPr>
        <w:t xml:space="preserve">/Link (#3) </w:t>
      </w:r>
      <w:r w:rsidRPr="00E16962">
        <w:rPr>
          <w:rFonts w:cs="Arial"/>
          <w:szCs w:val="22"/>
        </w:rPr>
        <w:t xml:space="preserve">bearbeitet haben. </w:t>
      </w:r>
    </w:p>
    <w:p w14:paraId="4F8EAB07" w14:textId="0E9D7922" w:rsidR="00E16962" w:rsidRPr="00E16962" w:rsidRDefault="00E16962" w:rsidP="00E16962">
      <w:pPr>
        <w:rPr>
          <w:rFonts w:cs="Arial"/>
          <w:szCs w:val="22"/>
        </w:rPr>
      </w:pPr>
    </w:p>
    <w:p w14:paraId="2F441E1C" w14:textId="3C53AEA7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color w:val="C00000"/>
          <w:szCs w:val="22"/>
        </w:rPr>
        <w:t xml:space="preserve">                  </w:t>
      </w:r>
      <w:r w:rsidRPr="002C00FC">
        <w:rPr>
          <w:rFonts w:cs="Arial"/>
          <w:color w:val="000000" w:themeColor="text1"/>
          <w:szCs w:val="22"/>
        </w:rPr>
        <w:t xml:space="preserve"># 2 </w:t>
      </w:r>
      <w:r w:rsidRPr="00E16962">
        <w:rPr>
          <w:rFonts w:cs="Arial"/>
          <w:szCs w:val="22"/>
        </w:rPr>
        <w:t>Sie brauchen Kopfhörer!</w:t>
      </w:r>
    </w:p>
    <w:p w14:paraId="6343E798" w14:textId="65C44BAE" w:rsidR="00E16962" w:rsidRPr="00E16962" w:rsidRDefault="00E16962" w:rsidP="00E16962">
      <w:pPr>
        <w:rPr>
          <w:rFonts w:cs="Arial"/>
          <w:szCs w:val="22"/>
        </w:rPr>
      </w:pPr>
    </w:p>
    <w:p w14:paraId="2D9CC17A" w14:textId="6D65C30D" w:rsidR="00E16962" w:rsidRDefault="00E16962" w:rsidP="00F05A48">
      <w:pPr>
        <w:ind w:firstLine="708"/>
        <w:rPr>
          <w:rFonts w:cs="Arial"/>
          <w:szCs w:val="22"/>
        </w:rPr>
      </w:pPr>
      <w:r w:rsidRPr="00F52AEB">
        <w:rPr>
          <w:rFonts w:cs="Arial"/>
          <w:szCs w:val="22"/>
        </w:rPr>
        <w:t xml:space="preserve">      </w:t>
      </w:r>
      <w:r w:rsidRPr="00F52AEB">
        <w:rPr>
          <w:rFonts w:cs="Arial"/>
          <w:color w:val="000000" w:themeColor="text1"/>
          <w:szCs w:val="22"/>
        </w:rPr>
        <w:t xml:space="preserve"># 3 Link: </w:t>
      </w:r>
      <w:hyperlink r:id="rId15" w:history="1">
        <w:r w:rsidR="00ED2B2F" w:rsidRPr="00F52AEB">
          <w:rPr>
            <w:rStyle w:val="Hyperlink"/>
            <w:rFonts w:cs="Arial"/>
            <w:szCs w:val="22"/>
          </w:rPr>
          <w:t>https://edpuzzle.com/media/5e53cdd5ba0d4540bd04d5f0</w:t>
        </w:r>
      </w:hyperlink>
    </w:p>
    <w:p w14:paraId="523A2949" w14:textId="77777777" w:rsidR="00ED2B2F" w:rsidRPr="00F52AEB" w:rsidRDefault="00ED2B2F" w:rsidP="00F05A48">
      <w:pPr>
        <w:ind w:firstLine="708"/>
        <w:rPr>
          <w:rFonts w:cs="Arial"/>
          <w:szCs w:val="22"/>
        </w:rPr>
      </w:pPr>
    </w:p>
    <w:p w14:paraId="71B727DB" w14:textId="68E2B544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b/>
          <w:bCs/>
          <w:szCs w:val="22"/>
        </w:rPr>
        <w:t>Aufgabe 6:</w:t>
      </w:r>
      <w:r w:rsidRPr="00E16962">
        <w:rPr>
          <w:rFonts w:cs="Arial"/>
          <w:szCs w:val="22"/>
        </w:rPr>
        <w:t xml:space="preserve"> Visualisieren Sie die Merkmale mithilfe von </w:t>
      </w:r>
    </w:p>
    <w:p w14:paraId="1A80E1CA" w14:textId="095546E3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szCs w:val="22"/>
        </w:rPr>
        <w:t xml:space="preserve">                    einfachen Symbolen (gerne selbst gezeichnet!) </w:t>
      </w:r>
    </w:p>
    <w:p w14:paraId="2E734721" w14:textId="587D8B69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5A9E59" wp14:editId="6F9C5D3D">
                <wp:simplePos x="0" y="0"/>
                <wp:positionH relativeFrom="column">
                  <wp:posOffset>1407732</wp:posOffset>
                </wp:positionH>
                <wp:positionV relativeFrom="paragraph">
                  <wp:posOffset>31750</wp:posOffset>
                </wp:positionV>
                <wp:extent cx="762420" cy="502029"/>
                <wp:effectExtent l="12700" t="12700" r="1270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420" cy="502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653D95A" w14:textId="77777777" w:rsidR="00E16962" w:rsidRPr="002C00FC" w:rsidRDefault="00E16962" w:rsidP="00E16962">
                            <w:pPr>
                              <w:jc w:val="center"/>
                              <w:rPr>
                                <w:rFonts w:ascii="Bradley Hand" w:hAnsi="Bradley Hand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C00FC">
                              <w:rPr>
                                <w:rFonts w:ascii="Bradley Hand" w:hAnsi="Bradley Hand"/>
                                <w:color w:val="000000" w:themeColor="text1"/>
                                <w:sz w:val="16"/>
                                <w:szCs w:val="16"/>
                              </w:rPr>
                              <w:t>Tiere als handelnde Figuren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A9E59" id="Textfeld 11" o:spid="_x0000_s1027" type="#_x0000_t202" style="position:absolute;margin-left:110.85pt;margin-top:2.5pt;width:60.05pt;height:3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" fillcolor="white [3201]" strokecolor="#c00000" strokeweight="2pt">
                <v:textbox>
                  <w:txbxContent>
                    <w:p w14:paraId="1653D95A" w14:textId="77777777" w:rsidR="00E16962" w:rsidRPr="002C00FC" w:rsidRDefault="00E16962" w:rsidP="00E16962">
                      <w:pPr>
                        <w:jc w:val="center"/>
                        <w:rPr>
                          <w:rFonts w:ascii="Bradley Hand" w:hAnsi="Bradley Hand"/>
                          <w:color w:val="000000" w:themeColor="text1"/>
                          <w:sz w:val="16"/>
                          <w:szCs w:val="16"/>
                        </w:rPr>
                      </w:pPr>
                      <w:r w:rsidRPr="002C00FC">
                        <w:rPr>
                          <w:rFonts w:ascii="Bradley Hand" w:hAnsi="Bradley Hand"/>
                          <w:color w:val="000000" w:themeColor="text1"/>
                          <w:sz w:val="16"/>
                          <w:szCs w:val="16"/>
                        </w:rPr>
                        <w:t>Tiere als handelnde Figuren</w:t>
                      </w:r>
                    </w:p>
                  </w:txbxContent>
                </v:textbox>
              </v:shape>
            </w:pict>
          </mc:Fallback>
        </mc:AlternateContent>
      </w:r>
      <w:r w:rsidRPr="00E16962">
        <w:rPr>
          <w:rFonts w:cs="Arial"/>
          <w:szCs w:val="22"/>
        </w:rPr>
        <w:t xml:space="preserve">                    Beispiel: </w:t>
      </w:r>
    </w:p>
    <w:p w14:paraId="177C8DEA" w14:textId="77777777" w:rsidR="00E16962" w:rsidRP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noProof/>
          <w:szCs w:val="22"/>
        </w:rPr>
        <w:drawing>
          <wp:anchor distT="0" distB="0" distL="114300" distR="114300" simplePos="0" relativeHeight="251660800" behindDoc="1" locked="0" layoutInCell="1" allowOverlap="1" wp14:anchorId="0FFED91E" wp14:editId="3EDC1A2E">
            <wp:simplePos x="0" y="0"/>
            <wp:positionH relativeFrom="column">
              <wp:posOffset>2169403</wp:posOffset>
            </wp:positionH>
            <wp:positionV relativeFrom="paragraph">
              <wp:posOffset>83185</wp:posOffset>
            </wp:positionV>
            <wp:extent cx="767715" cy="549275"/>
            <wp:effectExtent l="25400" t="25400" r="19685" b="22225"/>
            <wp:wrapTight wrapText="bothSides">
              <wp:wrapPolygon edited="0">
                <wp:start x="22315" y="22599"/>
                <wp:lineTo x="22315" y="-375"/>
                <wp:lineTo x="-197" y="-375"/>
                <wp:lineTo x="-197" y="22599"/>
                <wp:lineTo x="22315" y="22599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rkmale Fabel.jpe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1" t="38104" r="74308" b="46441"/>
                    <a:stretch/>
                  </pic:blipFill>
                  <pic:spPr bwMode="auto">
                    <a:xfrm rot="10800000" flipV="1">
                      <a:off x="0" y="0"/>
                      <a:ext cx="767715" cy="549275"/>
                    </a:xfrm>
                    <a:prstGeom prst="rect">
                      <a:avLst/>
                    </a:prstGeom>
                    <a:ln w="25400" cap="flat" cmpd="sng" algn="ctr">
                      <a:solidFill>
                        <a:srgbClr val="C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D0414" w14:textId="76C622B6" w:rsidR="00E16962" w:rsidRPr="00E16962" w:rsidRDefault="00E16962" w:rsidP="00E16962">
      <w:pPr>
        <w:rPr>
          <w:rFonts w:cs="Arial"/>
          <w:szCs w:val="22"/>
        </w:rPr>
      </w:pPr>
    </w:p>
    <w:p w14:paraId="2B724457" w14:textId="3E608A3C" w:rsidR="00E16962" w:rsidRPr="00E16962" w:rsidRDefault="00E16962" w:rsidP="00E16962">
      <w:pPr>
        <w:rPr>
          <w:rFonts w:cs="Arial"/>
          <w:szCs w:val="22"/>
        </w:rPr>
      </w:pPr>
    </w:p>
    <w:p w14:paraId="59B4859C" w14:textId="0E643045" w:rsidR="00E16962" w:rsidRPr="00E16962" w:rsidRDefault="00ED2B2F" w:rsidP="00E16962">
      <w:pPr>
        <w:rPr>
          <w:rFonts w:cs="Arial"/>
          <w:szCs w:val="22"/>
        </w:rPr>
      </w:pPr>
      <w:r w:rsidRPr="00E16962">
        <w:rPr>
          <w:rFonts w:cs="Arial"/>
          <w:noProof/>
        </w:rPr>
        <w:drawing>
          <wp:anchor distT="0" distB="0" distL="114300" distR="114300" simplePos="0" relativeHeight="251664896" behindDoc="1" locked="0" layoutInCell="1" allowOverlap="1" wp14:anchorId="298ADB6E" wp14:editId="7A7640CD">
            <wp:simplePos x="0" y="0"/>
            <wp:positionH relativeFrom="column">
              <wp:posOffset>3920490</wp:posOffset>
            </wp:positionH>
            <wp:positionV relativeFrom="paragraph">
              <wp:posOffset>116840</wp:posOffset>
            </wp:positionV>
            <wp:extent cx="1870075" cy="1066800"/>
            <wp:effectExtent l="114300" t="177800" r="111125" b="177800"/>
            <wp:wrapTight wrapText="bothSides">
              <wp:wrapPolygon edited="0">
                <wp:start x="20755" y="-858"/>
                <wp:lineTo x="7014" y="-4924"/>
                <wp:lineTo x="6624" y="-867"/>
                <wp:lineTo x="-175" y="-2878"/>
                <wp:lineTo x="-956" y="5236"/>
                <wp:lineTo x="-971" y="17749"/>
                <wp:lineTo x="-613" y="21766"/>
                <wp:lineTo x="688" y="22151"/>
                <wp:lineTo x="833" y="22194"/>
                <wp:lineTo x="13928" y="22157"/>
                <wp:lineTo x="14072" y="22199"/>
                <wp:lineTo x="21984" y="20368"/>
                <wp:lineTo x="22057" y="-473"/>
                <wp:lineTo x="20755" y="-858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 Sketchnote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25218">
                      <a:off x="0" y="0"/>
                      <a:ext cx="1870075" cy="1066800"/>
                    </a:xfrm>
                    <a:prstGeom prst="rect">
                      <a:avLst/>
                    </a:prstGeom>
                    <a:ln w="25400"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76A0DD" w14:textId="06B5FAD3" w:rsidR="00E16962" w:rsidRPr="00E16962" w:rsidRDefault="00E16962" w:rsidP="00E16962">
      <w:pPr>
        <w:rPr>
          <w:rFonts w:cs="Arial"/>
          <w:szCs w:val="22"/>
        </w:rPr>
      </w:pPr>
    </w:p>
    <w:p w14:paraId="4B062D67" w14:textId="77777777" w:rsidR="00E16962" w:rsidRPr="00E16962" w:rsidRDefault="00E16962" w:rsidP="00E16962">
      <w:pPr>
        <w:ind w:firstLine="708"/>
        <w:rPr>
          <w:rFonts w:cs="Arial"/>
          <w:szCs w:val="22"/>
        </w:rPr>
      </w:pPr>
      <w:r w:rsidRPr="00E16962">
        <w:rPr>
          <w:rFonts w:cs="Arial"/>
          <w:color w:val="C00000"/>
          <w:szCs w:val="22"/>
        </w:rPr>
        <w:t xml:space="preserve">        </w:t>
      </w:r>
      <w:r w:rsidRPr="002C00FC">
        <w:rPr>
          <w:rFonts w:cs="Arial"/>
          <w:color w:val="000000" w:themeColor="text1"/>
          <w:szCs w:val="22"/>
        </w:rPr>
        <w:t xml:space="preserve"># 4 </w:t>
      </w:r>
      <w:r w:rsidRPr="00E16962">
        <w:rPr>
          <w:rFonts w:cs="Arial"/>
          <w:szCs w:val="22"/>
        </w:rPr>
        <w:t xml:space="preserve">Hier gibt es Anregungen </w:t>
      </w:r>
      <w:r w:rsidRPr="00E16962">
        <w:rPr>
          <w:rFonts w:cs="Arial"/>
          <w:color w:val="C00000"/>
          <w:szCs w:val="22"/>
        </w:rPr>
        <w:t xml:space="preserve">(Bild </w:t>
      </w:r>
      <w:proofErr w:type="spellStart"/>
      <w:r w:rsidRPr="00E16962">
        <w:rPr>
          <w:rFonts w:cs="Arial"/>
          <w:color w:val="C00000"/>
          <w:szCs w:val="22"/>
        </w:rPr>
        <w:t>Augmelity</w:t>
      </w:r>
      <w:proofErr w:type="spellEnd"/>
      <w:r w:rsidRPr="00E16962">
        <w:rPr>
          <w:rFonts w:cs="Arial"/>
          <w:color w:val="C00000"/>
          <w:szCs w:val="22"/>
        </w:rPr>
        <w:t>)</w:t>
      </w:r>
      <w:r w:rsidRPr="00E16962">
        <w:rPr>
          <w:rFonts w:cs="Arial"/>
          <w:szCs w:val="22"/>
        </w:rPr>
        <w:t xml:space="preserve">: </w:t>
      </w:r>
    </w:p>
    <w:p w14:paraId="4708B0A5" w14:textId="0F0FC6C6" w:rsidR="00E16962" w:rsidRPr="00E16962" w:rsidRDefault="00E16962" w:rsidP="00E16962">
      <w:pPr>
        <w:ind w:firstLine="708"/>
        <w:rPr>
          <w:rFonts w:cs="Arial"/>
          <w:szCs w:val="22"/>
        </w:rPr>
      </w:pPr>
    </w:p>
    <w:p w14:paraId="2DADDA22" w14:textId="349C82B6" w:rsidR="00E16962" w:rsidRDefault="00E16962" w:rsidP="00E16962">
      <w:pPr>
        <w:rPr>
          <w:rFonts w:cs="Arial"/>
          <w:szCs w:val="22"/>
        </w:rPr>
      </w:pPr>
      <w:r w:rsidRPr="00E16962">
        <w:rPr>
          <w:rFonts w:cs="Arial"/>
          <w:b/>
          <w:bCs/>
          <w:szCs w:val="22"/>
        </w:rPr>
        <w:t>Aufgabe 7:</w:t>
      </w:r>
      <w:r w:rsidRPr="00E16962">
        <w:rPr>
          <w:rFonts w:cs="Arial"/>
          <w:szCs w:val="22"/>
        </w:rPr>
        <w:t xml:space="preserve"> Testen Sie sich!</w:t>
      </w:r>
    </w:p>
    <w:p w14:paraId="734F4A12" w14:textId="77777777" w:rsidR="00ED2B2F" w:rsidRDefault="00ED2B2F" w:rsidP="00E16962">
      <w:pPr>
        <w:rPr>
          <w:rFonts w:cs="Arial"/>
          <w:szCs w:val="22"/>
        </w:rPr>
      </w:pPr>
    </w:p>
    <w:p w14:paraId="1D0A14FD" w14:textId="031054FC" w:rsidR="00E16962" w:rsidRPr="00E16962" w:rsidRDefault="00F52AEB" w:rsidP="00E16962">
      <w:pPr>
        <w:rPr>
          <w:rFonts w:cs="Arial"/>
          <w:szCs w:val="22"/>
        </w:rPr>
      </w:pPr>
      <w:hyperlink r:id="rId18" w:history="1">
        <w:r w:rsidR="00E16962" w:rsidRPr="00E16962">
          <w:rPr>
            <w:rStyle w:val="Hyperlink"/>
            <w:rFonts w:cs="Arial"/>
            <w:szCs w:val="22"/>
          </w:rPr>
          <w:t>https://learningapps.org/watch?v=p6itj4yrj20</w:t>
        </w:r>
      </w:hyperlink>
      <w:r w:rsidR="00E16962" w:rsidRPr="00E16962">
        <w:rPr>
          <w:rFonts w:cs="Arial"/>
          <w:szCs w:val="22"/>
        </w:rPr>
        <w:t xml:space="preserve"> &amp; </w:t>
      </w:r>
      <w:hyperlink r:id="rId19" w:history="1">
        <w:r w:rsidR="00E16962" w:rsidRPr="00E16962">
          <w:rPr>
            <w:rStyle w:val="Hyperlink"/>
            <w:rFonts w:cs="Arial"/>
            <w:szCs w:val="22"/>
          </w:rPr>
          <w:t>https://learningapps.org/watch?v=p4iy2o1ic20</w:t>
        </w:r>
      </w:hyperlink>
    </w:p>
    <w:p w14:paraId="6DB21AB4" w14:textId="6C62C3CD" w:rsidR="001676EC" w:rsidRPr="00E16962" w:rsidRDefault="001676EC" w:rsidP="005F089F">
      <w:pPr>
        <w:tabs>
          <w:tab w:val="left" w:pos="3517"/>
        </w:tabs>
        <w:rPr>
          <w:rFonts w:cs="Arial"/>
          <w:szCs w:val="22"/>
        </w:rPr>
      </w:pPr>
    </w:p>
    <w:sectPr w:rsidR="001676EC" w:rsidRPr="00E16962" w:rsidSect="00BD3BD3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Carlos Madle" w:date="2020-05-19T07:33:00Z" w:initials="CM">
    <w:p w14:paraId="26F23887" w14:textId="171655A2" w:rsidR="003406FC" w:rsidRDefault="003406FC">
      <w:pPr>
        <w:pStyle w:val="Kommentartext"/>
      </w:pPr>
      <w:r>
        <w:rPr>
          <w:rStyle w:val="Kommentarzeichen"/>
        </w:rPr>
        <w:annotationRef/>
      </w:r>
      <w:r>
        <w:t>Ist das so gewollt?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6F2388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F23887" w16cid:durableId="226E0A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23012" w14:textId="77777777" w:rsidR="000A437B" w:rsidRDefault="000A437B" w:rsidP="001676EC">
      <w:r>
        <w:separator/>
      </w:r>
    </w:p>
  </w:endnote>
  <w:endnote w:type="continuationSeparator" w:id="0">
    <w:p w14:paraId="49BBE3DD" w14:textId="77777777" w:rsidR="000A437B" w:rsidRDefault="000A43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5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1358F" w14:textId="77777777" w:rsidR="000A437B" w:rsidRDefault="000A437B" w:rsidP="001676EC">
      <w:r>
        <w:separator/>
      </w:r>
    </w:p>
  </w:footnote>
  <w:footnote w:type="continuationSeparator" w:id="0">
    <w:p w14:paraId="51C1A162" w14:textId="77777777" w:rsidR="000A437B" w:rsidRDefault="000A43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140C88BC" w:rsidR="001676EC" w:rsidRPr="00435C55" w:rsidRDefault="00ED2B2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2842FA55" w:rsidR="001676EC" w:rsidRPr="00E16962" w:rsidRDefault="00E16962" w:rsidP="00402DD8">
          <w:pPr>
            <w:rPr>
              <w:rFonts w:cs="Arial"/>
              <w:color w:val="FFFFFF" w:themeColor="background1"/>
              <w:szCs w:val="22"/>
            </w:rPr>
          </w:pPr>
          <w:r w:rsidRPr="00E54276">
            <w:rPr>
              <w:rFonts w:cs="Arial"/>
              <w:color w:val="FFFFFF" w:themeColor="background1"/>
              <w:szCs w:val="22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00A0092B" w:rsidR="001676EC" w:rsidRPr="00402DD8" w:rsidRDefault="00E16962" w:rsidP="00F52AEB">
          <w:pPr>
            <w:ind w:right="-38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Merkmale und Funktion der Fabel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1172B"/>
    <w:multiLevelType w:val="hybridMultilevel"/>
    <w:tmpl w:val="C5C0EC52"/>
    <w:lvl w:ilvl="0" w:tplc="2870B484">
      <w:start w:val="1"/>
      <w:numFmt w:val="bullet"/>
      <w:lvlText w:val="-"/>
      <w:lvlJc w:val="left"/>
      <w:pPr>
        <w:ind w:left="720" w:hanging="360"/>
      </w:pPr>
      <w:rPr>
        <w:rFonts w:ascii="Helvetica Neue" w:eastAsia="Calibri" w:hAnsi="Helvetica Neue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os Madle">
    <w15:presenceInfo w15:providerId="Windows Live" w15:userId="570f050db2c27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A437B"/>
    <w:rsid w:val="000C3EA5"/>
    <w:rsid w:val="001676EC"/>
    <w:rsid w:val="00192F76"/>
    <w:rsid w:val="002444B1"/>
    <w:rsid w:val="002C00FC"/>
    <w:rsid w:val="002E3DC7"/>
    <w:rsid w:val="002F2611"/>
    <w:rsid w:val="003406FC"/>
    <w:rsid w:val="00402DD8"/>
    <w:rsid w:val="005C1F32"/>
    <w:rsid w:val="005F089F"/>
    <w:rsid w:val="00706B4D"/>
    <w:rsid w:val="007767FA"/>
    <w:rsid w:val="007F2C08"/>
    <w:rsid w:val="00827355"/>
    <w:rsid w:val="0099172E"/>
    <w:rsid w:val="009E09D3"/>
    <w:rsid w:val="00A50702"/>
    <w:rsid w:val="00AB1F3E"/>
    <w:rsid w:val="00B70454"/>
    <w:rsid w:val="00BD3BD3"/>
    <w:rsid w:val="00BE5FEB"/>
    <w:rsid w:val="00C96219"/>
    <w:rsid w:val="00CD44AF"/>
    <w:rsid w:val="00D20CB5"/>
    <w:rsid w:val="00E16962"/>
    <w:rsid w:val="00ED2B2F"/>
    <w:rsid w:val="00F05A48"/>
    <w:rsid w:val="00F45F67"/>
    <w:rsid w:val="00F52AEB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E1696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696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06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06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06FC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06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06FC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hyperlink" Target="https://learningapps.org/watch?v=p6itj4yrj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image" Target="media/image4.jpe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edpuzzle.com/media/5e53cdd5ba0d4540bd04d5f0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s://learningapps.org/watch?v=p4iy2o1ic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3E7C4-4578-4476-AB79-DA200DC34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1630</Characters>
  <Application>Microsoft Office Word</Application>
  <DocSecurity>0</DocSecurity>
  <Lines>101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9</cp:revision>
  <dcterms:created xsi:type="dcterms:W3CDTF">2020-05-18T10:26:00Z</dcterms:created>
  <dcterms:modified xsi:type="dcterms:W3CDTF">2020-05-30T15:06:00Z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